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94" w:rsidRPr="00075C94" w:rsidRDefault="00733C16" w:rsidP="00066248">
      <w:pPr>
        <w:widowControl w:val="0"/>
        <w:autoSpaceDE w:val="0"/>
        <w:autoSpaceDN w:val="0"/>
        <w:adjustRightInd w:val="0"/>
        <w:spacing w:before="99"/>
        <w:ind w:right="-44"/>
        <w:jc w:val="center"/>
        <w:rPr>
          <w:rFonts w:ascii="Century Gothic" w:hAnsi="Century Gothic"/>
          <w:b/>
          <w:sz w:val="28"/>
          <w:szCs w:val="28"/>
        </w:rPr>
      </w:pPr>
      <w:r w:rsidRPr="00075C94">
        <w:rPr>
          <w:rFonts w:ascii="Century Gothic" w:hAnsi="Century Gothic"/>
          <w:b/>
          <w:sz w:val="28"/>
          <w:szCs w:val="28"/>
        </w:rPr>
        <w:t xml:space="preserve">PROCEDIMIENTO </w:t>
      </w:r>
      <w:r w:rsidR="00075C94" w:rsidRPr="00075C94">
        <w:rPr>
          <w:rFonts w:ascii="Century Gothic" w:hAnsi="Century Gothic"/>
          <w:b/>
          <w:sz w:val="28"/>
          <w:szCs w:val="28"/>
        </w:rPr>
        <w:t>PARA ENTREGA DE CARTA</w:t>
      </w:r>
      <w:r w:rsidR="00AB1E54">
        <w:rPr>
          <w:rFonts w:ascii="Century Gothic" w:hAnsi="Century Gothic"/>
          <w:b/>
          <w:sz w:val="28"/>
          <w:szCs w:val="28"/>
        </w:rPr>
        <w:t>S</w:t>
      </w:r>
      <w:r w:rsidR="00075C94" w:rsidRPr="00075C94">
        <w:rPr>
          <w:rFonts w:ascii="Century Gothic" w:hAnsi="Century Gothic"/>
          <w:b/>
          <w:sz w:val="28"/>
          <w:szCs w:val="28"/>
        </w:rPr>
        <w:t xml:space="preserve"> </w:t>
      </w:r>
      <w:r w:rsidR="00AB1E54">
        <w:rPr>
          <w:rFonts w:ascii="Century Gothic" w:hAnsi="Century Gothic"/>
          <w:b/>
          <w:sz w:val="28"/>
          <w:szCs w:val="28"/>
        </w:rPr>
        <w:t>SOBRE</w:t>
      </w:r>
    </w:p>
    <w:p w:rsidR="00075C94" w:rsidRPr="00075C94" w:rsidRDefault="00075C94" w:rsidP="00066248">
      <w:pPr>
        <w:widowControl w:val="0"/>
        <w:autoSpaceDE w:val="0"/>
        <w:autoSpaceDN w:val="0"/>
        <w:adjustRightInd w:val="0"/>
        <w:spacing w:before="99"/>
        <w:ind w:right="-44"/>
        <w:jc w:val="center"/>
        <w:rPr>
          <w:rFonts w:ascii="Century Gothic" w:hAnsi="Century Gothic"/>
          <w:b/>
          <w:sz w:val="28"/>
          <w:szCs w:val="28"/>
        </w:rPr>
      </w:pPr>
      <w:r w:rsidRPr="00075C94">
        <w:rPr>
          <w:rFonts w:ascii="Century Gothic" w:hAnsi="Century Gothic"/>
          <w:b/>
          <w:sz w:val="28"/>
          <w:szCs w:val="28"/>
        </w:rPr>
        <w:t>“NO CONEXIÓN”</w:t>
      </w:r>
    </w:p>
    <w:p w:rsidR="00C4422E" w:rsidRPr="00075C94" w:rsidRDefault="00075C94" w:rsidP="00066248">
      <w:pPr>
        <w:widowControl w:val="0"/>
        <w:autoSpaceDE w:val="0"/>
        <w:autoSpaceDN w:val="0"/>
        <w:adjustRightInd w:val="0"/>
        <w:spacing w:before="99"/>
        <w:ind w:right="-44"/>
        <w:jc w:val="center"/>
        <w:rPr>
          <w:rFonts w:ascii="Century Gothic" w:hAnsi="Century Gothic"/>
          <w:b/>
          <w:sz w:val="28"/>
          <w:szCs w:val="28"/>
        </w:rPr>
      </w:pPr>
      <w:r w:rsidRPr="00075C94">
        <w:rPr>
          <w:rFonts w:ascii="Century Gothic" w:hAnsi="Century Gothic"/>
          <w:b/>
          <w:sz w:val="28"/>
          <w:szCs w:val="28"/>
        </w:rPr>
        <w:t>DE</w:t>
      </w:r>
      <w:r w:rsidR="00733C16" w:rsidRPr="00075C94">
        <w:rPr>
          <w:rFonts w:ascii="Century Gothic" w:hAnsi="Century Gothic"/>
          <w:b/>
          <w:sz w:val="28"/>
          <w:szCs w:val="28"/>
        </w:rPr>
        <w:t xml:space="preserve"> CONTENEDORES</w:t>
      </w:r>
      <w:r w:rsidRPr="00075C94">
        <w:rPr>
          <w:rFonts w:ascii="Century Gothic" w:hAnsi="Century Gothic"/>
          <w:b/>
          <w:sz w:val="28"/>
          <w:szCs w:val="28"/>
        </w:rPr>
        <w:t xml:space="preserve"> </w:t>
      </w:r>
      <w:r w:rsidR="00733C16" w:rsidRPr="00075C94">
        <w:rPr>
          <w:rFonts w:ascii="Century Gothic" w:hAnsi="Century Gothic"/>
          <w:b/>
          <w:sz w:val="28"/>
          <w:szCs w:val="28"/>
        </w:rPr>
        <w:t>REEFER DE IMPORTACIÓN</w:t>
      </w:r>
    </w:p>
    <w:p w:rsidR="00066248" w:rsidRDefault="00066248" w:rsidP="00066248">
      <w:pPr>
        <w:widowControl w:val="0"/>
        <w:autoSpaceDE w:val="0"/>
        <w:autoSpaceDN w:val="0"/>
        <w:adjustRightInd w:val="0"/>
        <w:spacing w:before="99"/>
        <w:ind w:right="-44"/>
        <w:jc w:val="center"/>
      </w:pPr>
    </w:p>
    <w:p w:rsidR="00276880" w:rsidRPr="00C4422E" w:rsidRDefault="00276880" w:rsidP="00066248">
      <w:pPr>
        <w:widowControl w:val="0"/>
        <w:autoSpaceDE w:val="0"/>
        <w:autoSpaceDN w:val="0"/>
        <w:adjustRightInd w:val="0"/>
        <w:spacing w:before="99"/>
        <w:ind w:right="-44"/>
        <w:jc w:val="center"/>
      </w:pPr>
    </w:p>
    <w:p w:rsidR="00733C16" w:rsidRDefault="00733C16" w:rsidP="00733C16">
      <w:pPr>
        <w:pStyle w:val="Default"/>
      </w:pPr>
    </w:p>
    <w:p w:rsidR="00733C16" w:rsidRDefault="007E5327" w:rsidP="00733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Estimados Clientes</w:t>
      </w:r>
    </w:p>
    <w:p w:rsidR="007E5327" w:rsidRDefault="007E5327" w:rsidP="00733C16">
      <w:pPr>
        <w:pStyle w:val="Default"/>
        <w:rPr>
          <w:sz w:val="20"/>
          <w:szCs w:val="20"/>
        </w:rPr>
      </w:pPr>
    </w:p>
    <w:p w:rsidR="00733C16" w:rsidRDefault="00733C16" w:rsidP="00733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Iquique Terminal Internacional S.A informa que para las unidades REEFER de importación, se debe realizar el siguiente procedimiento, en cuanto a la presentación de cartas de NO CONEXIÓN:</w:t>
      </w:r>
    </w:p>
    <w:p w:rsidR="00733C16" w:rsidRDefault="00733C16" w:rsidP="00733C16">
      <w:pPr>
        <w:pStyle w:val="Default"/>
        <w:rPr>
          <w:sz w:val="20"/>
          <w:szCs w:val="20"/>
        </w:rPr>
      </w:pPr>
    </w:p>
    <w:p w:rsidR="00733C16" w:rsidRDefault="00733C16" w:rsidP="00733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 12 a 24 horas antes del arribo de la nave, se debe entregar por parte del cliente, la información, de si se requerirá que su unidad NO sea conectada a nuestra red eléctrica, esto es mediante una carta tipo, en la cual se debe indicar a lo menos los siguientes datos:</w:t>
      </w:r>
    </w:p>
    <w:p w:rsidR="00733C16" w:rsidRDefault="00733C16" w:rsidP="00733C16">
      <w:pPr>
        <w:pStyle w:val="Default"/>
        <w:rPr>
          <w:sz w:val="20"/>
          <w:szCs w:val="20"/>
        </w:rPr>
      </w:pPr>
    </w:p>
    <w:p w:rsidR="00733C16" w:rsidRDefault="00733C16" w:rsidP="00733C1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Nombre de la nave</w:t>
      </w:r>
    </w:p>
    <w:p w:rsidR="00733C16" w:rsidRDefault="00733C16" w:rsidP="00733C1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Identificación del contenedor</w:t>
      </w:r>
    </w:p>
    <w:p w:rsidR="00AB1E54" w:rsidRDefault="00AB1E54" w:rsidP="00733C1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Temperatura anunciada</w:t>
      </w:r>
    </w:p>
    <w:p w:rsidR="00733C16" w:rsidRDefault="00733C16" w:rsidP="00733C1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Empresa que solicita la NO conexión</w:t>
      </w:r>
    </w:p>
    <w:p w:rsidR="00733C16" w:rsidRDefault="00733C16" w:rsidP="00733C16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Firma y timbre del representante de la empresa</w:t>
      </w:r>
    </w:p>
    <w:p w:rsidR="00AB1E54" w:rsidRDefault="00AB1E54" w:rsidP="00AB1E54">
      <w:pPr>
        <w:pStyle w:val="Default"/>
        <w:rPr>
          <w:sz w:val="20"/>
          <w:szCs w:val="20"/>
        </w:rPr>
      </w:pPr>
    </w:p>
    <w:p w:rsidR="00733C16" w:rsidRDefault="00733C16" w:rsidP="00733C16">
      <w:pPr>
        <w:pStyle w:val="Default"/>
        <w:rPr>
          <w:sz w:val="20"/>
          <w:szCs w:val="20"/>
        </w:rPr>
      </w:pPr>
    </w:p>
    <w:p w:rsidR="007E5327" w:rsidRPr="007E5327" w:rsidRDefault="00733C16" w:rsidP="007E532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Esta carta debe ser presentada directamente </w:t>
      </w:r>
      <w:r w:rsidR="007E5327">
        <w:rPr>
          <w:sz w:val="20"/>
          <w:szCs w:val="20"/>
        </w:rPr>
        <w:t xml:space="preserve">a la Secretaria de Operaciones, o bien </w:t>
      </w:r>
      <w:r w:rsidR="009538C1">
        <w:rPr>
          <w:sz w:val="20"/>
          <w:szCs w:val="20"/>
        </w:rPr>
        <w:t>puede se</w:t>
      </w:r>
      <w:r w:rsidR="007E5327">
        <w:rPr>
          <w:sz w:val="20"/>
          <w:szCs w:val="20"/>
        </w:rPr>
        <w:t>r enviada</w:t>
      </w:r>
      <w:r w:rsidR="009538C1">
        <w:rPr>
          <w:sz w:val="20"/>
          <w:szCs w:val="20"/>
        </w:rPr>
        <w:t xml:space="preserve"> dentro del plazo,</w:t>
      </w:r>
      <w:r w:rsidR="007E5327">
        <w:rPr>
          <w:sz w:val="20"/>
          <w:szCs w:val="20"/>
        </w:rPr>
        <w:t xml:space="preserve"> mediante correo a la casilla</w:t>
      </w:r>
      <w:r w:rsidR="007E5327" w:rsidRPr="007E5327">
        <w:rPr>
          <w:sz w:val="20"/>
          <w:szCs w:val="20"/>
        </w:rPr>
        <w:t xml:space="preserve"> </w:t>
      </w:r>
      <w:hyperlink r:id="rId8" w:history="1">
        <w:r w:rsidR="007E5327" w:rsidRPr="00B6033E">
          <w:rPr>
            <w:rStyle w:val="Hipervnculo"/>
            <w:sz w:val="20"/>
            <w:szCs w:val="20"/>
          </w:rPr>
          <w:t>operaciones</w:t>
        </w:r>
        <w:r w:rsidR="007E5327" w:rsidRPr="007E5327">
          <w:rPr>
            <w:rStyle w:val="Hipervnculo"/>
            <w:sz w:val="20"/>
            <w:szCs w:val="20"/>
          </w:rPr>
          <w:t>@iti.cl</w:t>
        </w:r>
      </w:hyperlink>
    </w:p>
    <w:p w:rsidR="007E5327" w:rsidRPr="007E5327" w:rsidRDefault="007E5327" w:rsidP="00733C16">
      <w:pPr>
        <w:pStyle w:val="Default"/>
        <w:rPr>
          <w:sz w:val="20"/>
          <w:szCs w:val="20"/>
        </w:rPr>
      </w:pPr>
    </w:p>
    <w:p w:rsidR="009538C1" w:rsidRDefault="009538C1" w:rsidP="00733C16">
      <w:pPr>
        <w:pStyle w:val="Default"/>
        <w:rPr>
          <w:sz w:val="20"/>
          <w:szCs w:val="20"/>
        </w:rPr>
      </w:pPr>
    </w:p>
    <w:p w:rsidR="00733C16" w:rsidRPr="007E5327" w:rsidRDefault="00BA0751" w:rsidP="00733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Para las unidades que no se reciban cartas de NO conexió</w:t>
      </w:r>
      <w:r w:rsidR="009538C1">
        <w:rPr>
          <w:sz w:val="20"/>
          <w:szCs w:val="20"/>
        </w:rPr>
        <w:t>n</w:t>
      </w:r>
      <w:r w:rsidR="00AB1E54">
        <w:rPr>
          <w:sz w:val="20"/>
          <w:szCs w:val="20"/>
        </w:rPr>
        <w:t>,</w:t>
      </w:r>
      <w:r w:rsidR="009538C1">
        <w:rPr>
          <w:sz w:val="20"/>
          <w:szCs w:val="20"/>
        </w:rPr>
        <w:t xml:space="preserve"> estas pasarán automáticamente a ser con</w:t>
      </w:r>
      <w:r w:rsidR="00AB1E54">
        <w:rPr>
          <w:sz w:val="20"/>
          <w:szCs w:val="20"/>
        </w:rPr>
        <w:t>ectadas a nuestra red eléctrica y monitoreadas por frigorista.</w:t>
      </w:r>
    </w:p>
    <w:p w:rsidR="007E5327" w:rsidRDefault="007E5327" w:rsidP="00733C16">
      <w:pPr>
        <w:pStyle w:val="Default"/>
        <w:rPr>
          <w:sz w:val="20"/>
          <w:szCs w:val="20"/>
        </w:rPr>
      </w:pPr>
    </w:p>
    <w:p w:rsidR="009538C1" w:rsidRDefault="009538C1" w:rsidP="00733C16">
      <w:pPr>
        <w:pStyle w:val="Default"/>
        <w:rPr>
          <w:sz w:val="20"/>
          <w:szCs w:val="20"/>
        </w:rPr>
      </w:pPr>
    </w:p>
    <w:p w:rsidR="009538C1" w:rsidRDefault="009538C1" w:rsidP="00733C16">
      <w:pPr>
        <w:pStyle w:val="Default"/>
        <w:rPr>
          <w:sz w:val="20"/>
          <w:szCs w:val="20"/>
        </w:rPr>
      </w:pPr>
    </w:p>
    <w:p w:rsidR="009538C1" w:rsidRDefault="009538C1" w:rsidP="00733C16">
      <w:pPr>
        <w:pStyle w:val="Default"/>
        <w:rPr>
          <w:sz w:val="20"/>
          <w:szCs w:val="20"/>
        </w:rPr>
      </w:pPr>
    </w:p>
    <w:p w:rsidR="00733C16" w:rsidRDefault="00733C16" w:rsidP="00733C1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Para consultas, agradecemos contactar a: </w:t>
      </w:r>
    </w:p>
    <w:p w:rsidR="007E5327" w:rsidRDefault="007E5327" w:rsidP="00733C16">
      <w:pPr>
        <w:pStyle w:val="Default"/>
        <w:rPr>
          <w:sz w:val="20"/>
          <w:szCs w:val="20"/>
        </w:rPr>
      </w:pPr>
    </w:p>
    <w:p w:rsidR="007E5327" w:rsidRPr="00075C94" w:rsidRDefault="0060490E" w:rsidP="00733C16">
      <w:pPr>
        <w:pStyle w:val="Default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Nombre</w:t>
      </w:r>
      <w:proofErr w:type="spellEnd"/>
      <w:r>
        <w:rPr>
          <w:sz w:val="20"/>
          <w:szCs w:val="20"/>
          <w:lang w:val="en-US"/>
        </w:rPr>
        <w:t xml:space="preserve">: </w:t>
      </w:r>
      <w:r w:rsidRPr="0060490E">
        <w:rPr>
          <w:sz w:val="20"/>
          <w:szCs w:val="20"/>
          <w:lang w:val="en-US"/>
        </w:rPr>
        <w:t xml:space="preserve">Carolina </w:t>
      </w:r>
      <w:proofErr w:type="spellStart"/>
      <w:r w:rsidRPr="0060490E">
        <w:rPr>
          <w:sz w:val="20"/>
          <w:szCs w:val="20"/>
          <w:lang w:val="en-US"/>
        </w:rPr>
        <w:t>Nuñez</w:t>
      </w:r>
      <w:proofErr w:type="spellEnd"/>
    </w:p>
    <w:p w:rsidR="007E5327" w:rsidRDefault="0060490E" w:rsidP="007E5327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E-mail</w:t>
      </w:r>
      <w:r w:rsidR="00733C16" w:rsidRPr="00075C94">
        <w:rPr>
          <w:sz w:val="20"/>
          <w:szCs w:val="20"/>
          <w:lang w:val="en-US"/>
        </w:rPr>
        <w:t xml:space="preserve">: </w:t>
      </w:r>
      <w:hyperlink r:id="rId9" w:history="1">
        <w:r w:rsidRPr="002E5DB9">
          <w:rPr>
            <w:rStyle w:val="Hipervnculo"/>
            <w:sz w:val="20"/>
            <w:szCs w:val="20"/>
            <w:lang w:val="en-US"/>
          </w:rPr>
          <w:t>cnunez@iti.cl</w:t>
        </w:r>
      </w:hyperlink>
    </w:p>
    <w:p w:rsidR="00733C16" w:rsidRPr="00075C94" w:rsidRDefault="0060490E" w:rsidP="00733C16">
      <w:pPr>
        <w:pStyle w:val="Default"/>
        <w:rPr>
          <w:sz w:val="20"/>
          <w:szCs w:val="20"/>
          <w:lang w:val="en-US"/>
        </w:rPr>
      </w:pPr>
      <w:r w:rsidRPr="0060490E">
        <w:rPr>
          <w:sz w:val="20"/>
          <w:szCs w:val="20"/>
        </w:rPr>
        <w:t>Teléfono</w:t>
      </w:r>
      <w:r w:rsidR="00733C16" w:rsidRPr="00075C94">
        <w:rPr>
          <w:sz w:val="20"/>
          <w:szCs w:val="20"/>
          <w:lang w:val="en-US"/>
        </w:rPr>
        <w:t xml:space="preserve">: </w:t>
      </w:r>
      <w:r w:rsidRPr="0060490E">
        <w:rPr>
          <w:sz w:val="20"/>
          <w:szCs w:val="20"/>
          <w:lang w:val="en-US"/>
        </w:rPr>
        <w:t>+56 57 2396029</w:t>
      </w: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733C16">
      <w:pPr>
        <w:pStyle w:val="Default"/>
        <w:rPr>
          <w:sz w:val="20"/>
          <w:szCs w:val="20"/>
          <w:lang w:val="en-US"/>
        </w:rPr>
      </w:pPr>
    </w:p>
    <w:p w:rsidR="009538C1" w:rsidRPr="00075C94" w:rsidRDefault="009538C1" w:rsidP="009538C1">
      <w:pPr>
        <w:pStyle w:val="Default"/>
        <w:jc w:val="center"/>
        <w:rPr>
          <w:b/>
          <w:lang w:val="en-US"/>
        </w:rPr>
      </w:pPr>
      <w:r w:rsidRPr="00075C94">
        <w:rPr>
          <w:b/>
          <w:lang w:val="en-US"/>
        </w:rPr>
        <w:t>ATTE</w:t>
      </w:r>
    </w:p>
    <w:p w:rsidR="009538C1" w:rsidRPr="009538C1" w:rsidRDefault="009538C1" w:rsidP="009538C1">
      <w:pPr>
        <w:pStyle w:val="Default"/>
        <w:jc w:val="center"/>
        <w:rPr>
          <w:b/>
        </w:rPr>
      </w:pPr>
      <w:r w:rsidRPr="009538C1">
        <w:rPr>
          <w:b/>
        </w:rPr>
        <w:t>DEPARTAMENTO DE OPERACIONES</w:t>
      </w:r>
    </w:p>
    <w:sectPr w:rsidR="009538C1" w:rsidRPr="009538C1" w:rsidSect="00CF5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80" w:right="567" w:bottom="567" w:left="993" w:header="720" w:footer="720" w:gutter="0"/>
      <w:pgNumType w:start="0"/>
      <w:cols w:space="720" w:equalWidth="0">
        <w:col w:w="10680" w:space="3097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14" w:rsidRDefault="00001E14">
      <w:r>
        <w:separator/>
      </w:r>
    </w:p>
  </w:endnote>
  <w:endnote w:type="continuationSeparator" w:id="0">
    <w:p w:rsidR="00001E14" w:rsidRDefault="00001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C2" w:rsidRDefault="008A79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3E" w:rsidRDefault="00414F89">
    <w:pPr>
      <w:pStyle w:val="Piedepgina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405C4DB" wp14:editId="7C5DF174">
          <wp:simplePos x="0" y="0"/>
          <wp:positionH relativeFrom="column">
            <wp:posOffset>-306070</wp:posOffset>
          </wp:positionH>
          <wp:positionV relativeFrom="page">
            <wp:posOffset>9486900</wp:posOffset>
          </wp:positionV>
          <wp:extent cx="7113905" cy="371475"/>
          <wp:effectExtent l="0" t="0" r="0" b="9525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390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38" w:rsidRDefault="00CF5638">
    <w:pPr>
      <w:pStyle w:val="Piedepgina"/>
    </w:pPr>
    <w:r>
      <w:rPr>
        <w:noProof/>
      </w:rPr>
      <w:drawing>
        <wp:anchor distT="0" distB="0" distL="114300" distR="114300" simplePos="0" relativeHeight="251666944" behindDoc="1" locked="0" layoutInCell="1" allowOverlap="1" wp14:anchorId="1DBFB53F" wp14:editId="5E98EE47">
          <wp:simplePos x="0" y="0"/>
          <wp:positionH relativeFrom="column">
            <wp:posOffset>-306070</wp:posOffset>
          </wp:positionH>
          <wp:positionV relativeFrom="page">
            <wp:posOffset>9486900</wp:posOffset>
          </wp:positionV>
          <wp:extent cx="7113905" cy="371475"/>
          <wp:effectExtent l="0" t="0" r="0" b="9525"/>
          <wp:wrapNone/>
          <wp:docPr id="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390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14" w:rsidRDefault="00001E14">
      <w:r>
        <w:separator/>
      </w:r>
    </w:p>
  </w:footnote>
  <w:footnote w:type="continuationSeparator" w:id="0">
    <w:p w:rsidR="00001E14" w:rsidRDefault="00001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C2" w:rsidRDefault="008A79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43E" w:rsidRDefault="009920A4">
    <w:pPr>
      <w:pStyle w:val="Encabezad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B5BAC89" wp14:editId="56F6C58E">
          <wp:simplePos x="0" y="0"/>
          <wp:positionH relativeFrom="column">
            <wp:posOffset>1741975</wp:posOffset>
          </wp:positionH>
          <wp:positionV relativeFrom="page">
            <wp:posOffset>4208780</wp:posOffset>
          </wp:positionV>
          <wp:extent cx="5061600" cy="5277600"/>
          <wp:effectExtent l="0" t="0" r="5715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a para port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52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638" w:rsidRDefault="00B1417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B04DE8F" wp14:editId="44DAF1AF">
              <wp:simplePos x="0" y="0"/>
              <wp:positionH relativeFrom="column">
                <wp:posOffset>835660</wp:posOffset>
              </wp:positionH>
              <wp:positionV relativeFrom="paragraph">
                <wp:posOffset>-80340</wp:posOffset>
              </wp:positionV>
              <wp:extent cx="5975985" cy="29210"/>
              <wp:effectExtent l="0" t="0" r="24765" b="2794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5985" cy="2921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2 Conector recto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8pt,-6.35pt" to="536.3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" strokecolor="#243f60 [1604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E76A955" wp14:editId="494AE4CA">
              <wp:simplePos x="0" y="0"/>
              <wp:positionH relativeFrom="column">
                <wp:posOffset>6808470</wp:posOffset>
              </wp:positionH>
              <wp:positionV relativeFrom="paragraph">
                <wp:posOffset>-83490</wp:posOffset>
              </wp:positionV>
              <wp:extent cx="0" cy="9144000"/>
              <wp:effectExtent l="0" t="0" r="19050" b="19050"/>
              <wp:wrapNone/>
              <wp:docPr id="11" name="1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914400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11 Conector recto" o:spid="_x0000_s1026" style="position:absolute;flip:y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6.1pt,-6.55pt" to="536.1pt,7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" strokecolor="#243f60 [1604]" strokeweight="2pt"/>
          </w:pict>
        </mc:Fallback>
      </mc:AlternateContent>
    </w:r>
    <w:r w:rsidR="003C2ACB">
      <w:rPr>
        <w:noProof/>
      </w:rPr>
      <w:drawing>
        <wp:anchor distT="0" distB="0" distL="114300" distR="114300" simplePos="0" relativeHeight="251659775" behindDoc="1" locked="0" layoutInCell="1" allowOverlap="1" wp14:anchorId="5937FB17" wp14:editId="53A875CC">
          <wp:simplePos x="0" y="0"/>
          <wp:positionH relativeFrom="column">
            <wp:posOffset>1741169</wp:posOffset>
          </wp:positionH>
          <wp:positionV relativeFrom="page">
            <wp:posOffset>4216400</wp:posOffset>
          </wp:positionV>
          <wp:extent cx="5054400" cy="5270400"/>
          <wp:effectExtent l="0" t="0" r="0" b="698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la gr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4400" cy="52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  <w:r w:rsidR="00CF5638" w:rsidRPr="00CF5638">
      <w:rPr>
        <w:noProof/>
      </w:rPr>
      <w:drawing>
        <wp:anchor distT="0" distB="0" distL="114300" distR="114300" simplePos="0" relativeHeight="251663872" behindDoc="1" locked="0" layoutInCell="1" allowOverlap="1" wp14:anchorId="0D7624FB" wp14:editId="0875796B">
          <wp:simplePos x="0" y="0"/>
          <wp:positionH relativeFrom="column">
            <wp:posOffset>-11430</wp:posOffset>
          </wp:positionH>
          <wp:positionV relativeFrom="page">
            <wp:posOffset>390525</wp:posOffset>
          </wp:positionV>
          <wp:extent cx="741680" cy="1127125"/>
          <wp:effectExtent l="0" t="0" r="1270" b="0"/>
          <wp:wrapNone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3918"/>
    <w:multiLevelType w:val="hybridMultilevel"/>
    <w:tmpl w:val="84621FC2"/>
    <w:lvl w:ilvl="0" w:tplc="46103286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23"/>
    <w:rsid w:val="00001E14"/>
    <w:rsid w:val="00013E14"/>
    <w:rsid w:val="000140CC"/>
    <w:rsid w:val="00066248"/>
    <w:rsid w:val="000710EA"/>
    <w:rsid w:val="00075C94"/>
    <w:rsid w:val="000F0DE1"/>
    <w:rsid w:val="0013232C"/>
    <w:rsid w:val="00276880"/>
    <w:rsid w:val="002A5F4A"/>
    <w:rsid w:val="00307F6C"/>
    <w:rsid w:val="003C2ACB"/>
    <w:rsid w:val="00414F89"/>
    <w:rsid w:val="004F3924"/>
    <w:rsid w:val="00510C58"/>
    <w:rsid w:val="0059107C"/>
    <w:rsid w:val="0060490E"/>
    <w:rsid w:val="006A0671"/>
    <w:rsid w:val="006D4FF1"/>
    <w:rsid w:val="006D521D"/>
    <w:rsid w:val="006D7423"/>
    <w:rsid w:val="00722E94"/>
    <w:rsid w:val="00733C16"/>
    <w:rsid w:val="007E5327"/>
    <w:rsid w:val="0084765D"/>
    <w:rsid w:val="00852373"/>
    <w:rsid w:val="008A79C2"/>
    <w:rsid w:val="008D1973"/>
    <w:rsid w:val="008D484C"/>
    <w:rsid w:val="009538C1"/>
    <w:rsid w:val="009920A4"/>
    <w:rsid w:val="00994411"/>
    <w:rsid w:val="00A74CC0"/>
    <w:rsid w:val="00AA0F9F"/>
    <w:rsid w:val="00AA643E"/>
    <w:rsid w:val="00AB1E54"/>
    <w:rsid w:val="00B035C4"/>
    <w:rsid w:val="00B1417F"/>
    <w:rsid w:val="00B43B1D"/>
    <w:rsid w:val="00BA0751"/>
    <w:rsid w:val="00C17923"/>
    <w:rsid w:val="00C4422E"/>
    <w:rsid w:val="00CD2387"/>
    <w:rsid w:val="00CF5638"/>
    <w:rsid w:val="00D3082C"/>
    <w:rsid w:val="00D3680C"/>
    <w:rsid w:val="00D42EF8"/>
    <w:rsid w:val="00EF5234"/>
    <w:rsid w:val="00FC5BCD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A64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A643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FC5B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C5B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F563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5638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33C1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rsid w:val="007E53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A64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A643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rsid w:val="00FC5B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C5BC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CF5638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F5638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33C1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rsid w:val="007E53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ciones@iti.c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unez@iti.c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carta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carta</dc:title>
  <dc:creator>pvaldesoya</dc:creator>
  <dc:description>Documento creado por {applicationname}, versión: {version}</dc:description>
  <cp:lastModifiedBy>Marcelo Woloszyn Diaz</cp:lastModifiedBy>
  <cp:revision>7</cp:revision>
  <cp:lastPrinted>2012-10-29T13:57:00Z</cp:lastPrinted>
  <dcterms:created xsi:type="dcterms:W3CDTF">2012-10-26T15:26:00Z</dcterms:created>
  <dcterms:modified xsi:type="dcterms:W3CDTF">2015-11-04T15:47:00Z</dcterms:modified>
</cp:coreProperties>
</file>